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C367E4" w:rsidRPr="00C367E4">
        <w:rPr>
          <w:rFonts w:ascii="Sylfaen" w:hAnsi="Sylfaen" w:cs="Sylfaen"/>
          <w:sz w:val="20"/>
          <w:lang w:val="af-ZA"/>
        </w:rPr>
        <w:t>գործիքների և սարքերի</w:t>
      </w:r>
      <w:r w:rsidR="00464309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C367E4">
        <w:rPr>
          <w:rFonts w:ascii="Sylfaen" w:hAnsi="Sylfaen"/>
          <w:sz w:val="20"/>
        </w:rPr>
        <w:t>ՀԱԱՀ</w:t>
      </w:r>
      <w:r w:rsidR="00C367E4" w:rsidRPr="00C367E4">
        <w:rPr>
          <w:rFonts w:ascii="Sylfaen" w:hAnsi="Sylfaen"/>
          <w:sz w:val="20"/>
          <w:lang w:val="af-ZA"/>
        </w:rPr>
        <w:t>-</w:t>
      </w:r>
      <w:r w:rsidR="00C367E4">
        <w:rPr>
          <w:rFonts w:ascii="Sylfaen" w:hAnsi="Sylfaen"/>
          <w:sz w:val="20"/>
        </w:rPr>
        <w:t>ԳՀԱՊՁԲ</w:t>
      </w:r>
      <w:r w:rsidR="00C367E4" w:rsidRPr="00C367E4">
        <w:rPr>
          <w:rFonts w:ascii="Sylfaen" w:hAnsi="Sylfaen"/>
          <w:sz w:val="20"/>
          <w:lang w:val="af-ZA"/>
        </w:rPr>
        <w:t>-19/23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 w:rsidR="00552375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E61936" w:rsidRPr="00CD6FB2">
        <w:rPr>
          <w:rFonts w:ascii="Sylfaen" w:hAnsi="Sylfaen" w:cs="Sylfaen"/>
          <w:sz w:val="20"/>
          <w:lang w:val="af-ZA"/>
        </w:rPr>
        <w:t>օգոստոսի</w:t>
      </w:r>
      <w:r w:rsidR="00B8719F" w:rsidRPr="00CD6FB2">
        <w:rPr>
          <w:rFonts w:ascii="Sylfaen" w:hAnsi="Sylfaen" w:cs="Sylfaen"/>
          <w:sz w:val="20"/>
          <w:lang w:val="af-ZA"/>
        </w:rPr>
        <w:t xml:space="preserve"> </w:t>
      </w:r>
      <w:r w:rsidR="00EF2307" w:rsidRPr="00CD6FB2">
        <w:rPr>
          <w:rFonts w:ascii="Sylfaen" w:hAnsi="Sylfaen" w:cs="Sylfaen"/>
          <w:sz w:val="20"/>
          <w:lang w:val="af-ZA"/>
        </w:rPr>
        <w:t>2</w:t>
      </w:r>
      <w:r w:rsidR="00115EDD">
        <w:rPr>
          <w:rFonts w:ascii="Sylfaen" w:hAnsi="Sylfaen" w:cs="Sylfaen"/>
          <w:sz w:val="20"/>
          <w:lang w:val="af-ZA"/>
        </w:rPr>
        <w:t>7</w:t>
      </w:r>
      <w:r w:rsidR="00D766BE">
        <w:rPr>
          <w:rFonts w:ascii="Sylfaen" w:hAnsi="Sylfaen" w:cs="Sylfaen"/>
          <w:sz w:val="20"/>
          <w:lang w:val="af-ZA"/>
        </w:rPr>
        <w:t>-ին</w:t>
      </w:r>
      <w:r w:rsidR="00115EDD">
        <w:rPr>
          <w:rFonts w:ascii="Sylfaen" w:hAnsi="Sylfaen" w:cs="Sylfaen"/>
          <w:sz w:val="20"/>
          <w:lang w:val="af-ZA"/>
        </w:rPr>
        <w:t xml:space="preserve">, </w:t>
      </w:r>
      <w:r w:rsidR="00F379EC">
        <w:rPr>
          <w:rFonts w:ascii="Sylfaen" w:hAnsi="Sylfaen" w:cs="Sylfaen"/>
          <w:sz w:val="20"/>
          <w:lang w:val="af-ZA"/>
        </w:rPr>
        <w:t>սեպտեմբերի</w:t>
      </w:r>
      <w:r w:rsidR="00115EDD">
        <w:rPr>
          <w:rFonts w:ascii="Sylfaen" w:hAnsi="Sylfaen" w:cs="Sylfaen"/>
          <w:sz w:val="20"/>
          <w:lang w:val="af-ZA"/>
        </w:rPr>
        <w:t xml:space="preserve"> 2-ին և </w:t>
      </w:r>
      <w:r w:rsidR="00F03EE5">
        <w:rPr>
          <w:rFonts w:ascii="Sylfaen" w:hAnsi="Sylfaen" w:cs="Sylfaen"/>
          <w:sz w:val="20"/>
          <w:lang w:val="af-ZA"/>
        </w:rPr>
        <w:t>5</w:t>
      </w:r>
      <w:r w:rsidR="00115EDD">
        <w:rPr>
          <w:rFonts w:ascii="Sylfaen" w:hAnsi="Sylfaen" w:cs="Sylfaen"/>
          <w:sz w:val="20"/>
          <w:lang w:val="af-ZA"/>
        </w:rPr>
        <w:t>-ին</w:t>
      </w:r>
      <w:r>
        <w:rPr>
          <w:rFonts w:ascii="Sylfaen" w:hAnsi="Sylfaen" w:cs="Sylfaen"/>
          <w:sz w:val="20"/>
          <w:lang w:val="af-ZA"/>
        </w:rPr>
        <w:t xml:space="preserve"> կնքված պայմանագր</w:t>
      </w:r>
      <w:r w:rsidR="00115EDD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666"/>
        <w:gridCol w:w="45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8E5F0C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1A6BAE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</w:t>
            </w:r>
            <w:r w:rsidR="001B28AC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A6BAE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Բանալիների գլխիկների հավաքածու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24 000,00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24 000,00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Գլխիկների համարը՝ 6-32, ավտոմատ մանեկադարձ բռնակով, տուփով, քրոմե, տարբեր անկյուններով քանդելու հնարավորությամբ դետալի առկայություն, ընդհանուր՝ 53 կտոր: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Խողովակների բանալի N0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Խողովակների բանալի (տրուբնոյ) 0 համարի, 250մմ, քրոմի ու վանադիումի համաձուլվածք, 90⁰ թեք բերան: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Խողովակների բանալի (տրուբնոյ) 0 համարի, 250մմ, քրոմի ու վանադիումի համաձուլվածք, 90⁰ թեք բերան:</w:t>
            </w:r>
          </w:p>
        </w:tc>
      </w:tr>
      <w:tr w:rsidR="00C367E4" w:rsidRPr="007A5171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Խողովակների բանալի N1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Խողովակների բանալի (տրուբնոյ) 1 համարի, 300մմ, քրոմի ու վանադիումի համաձուլվածք, 90⁰ թեք բերան: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Խողովակների բանալի (տրուբնոյ) 1 համարի, 300մմ, քրոմի ու վանադիումի համաձուլվածք, 90⁰ թեք բերան: </w:t>
            </w:r>
          </w:p>
        </w:tc>
      </w:tr>
      <w:tr w:rsidR="00C367E4" w:rsidRPr="00DD6F89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Խողովակների բանալի N2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Խողովակների բանալի (տրուբնոյ) 2 համարի, 400մմ, քրոմի ու վանադիումի համաձուլվածք, 90⁰ թեք բերան: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Խողովակների բանալի (տրուբնոյ) 2 համարի, 400մմ, քրոմի ու վանադիումի համաձուլվածք, 90⁰ թեք բերան: </w:t>
            </w:r>
          </w:p>
        </w:tc>
      </w:tr>
      <w:tr w:rsidR="00C367E4" w:rsidRPr="007A5171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Խողովակների բանալի N3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6 000,00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6 000,00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Խողովակների բանալի (տրուբնոյ) 3 համարի, 500մմ, քրոմի ու վանադիումի համաձուլվածք, 90⁰ թեք բերան: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Խողովակների բանալի (տրուբնոյ) 3 համարի, 500մմ, քրոմի ու վանադիումի համաձուլվածք, 90⁰ թեք բերան: </w:t>
            </w:r>
          </w:p>
        </w:tc>
      </w:tr>
      <w:tr w:rsidR="00C367E4" w:rsidRPr="007A5171" w:rsidTr="00527E43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Խողովակների բանալի N4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7 000,00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7 000,00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Խողովակների բանալի (տրուբնոյ) 4 համարի, 630մմ, քրոմի ու վանադիումի համաձուլվածք, 90⁰ թեք բերան: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</w:p>
        </w:tc>
      </w:tr>
      <w:tr w:rsidR="00C367E4" w:rsidRPr="00F047AC" w:rsidTr="00527E43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Կտրող սկավառակ 180մմ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2 400,00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2 400,00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Սկավառակ՝ մետաղյա իրեր կտրելու համար, տրամագիծը՝ 180մմ, անցքի տրամագիծը՝ 22.2մմ, հաստությունը՝ 2.5մմ: Ամրացվում է անկյունահղկիչին: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Սկավառակ՝ մետաղյա իրեր կտրելու համար, տրամագիծը՝ 180մմ, անցքի տրամագիծը՝ 22.2մմ, հաստությունը՝ 2.5մմ: Ամրացվում է անկյունահղկիչին:</w:t>
            </w:r>
          </w:p>
        </w:tc>
      </w:tr>
      <w:tr w:rsidR="00C367E4" w:rsidRPr="007A5171" w:rsidTr="00527E43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Կտրող սկավառակ 125մմ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7,00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7,00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4 200,00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4 200,00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Սկավառակ՝ մետաղյա իրեր կտրելու համար, տրամագիծը՝ 125մմ, անցքի տրամագիծը՝ 22.23մմ հաստությունը՝ 2.5մմ: Ամրացվում է անկյունահղկիչին: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Սկավառակ՝ մետաղյա իրեր կտրելու համար, տրամագիծը՝ 125մմ, անցքի տրամագիծը՝ 22.23մմ հաստությունը՝ 2.5մմ: Ամրացվում է անկյունահղկիչին:</w:t>
            </w:r>
          </w:p>
        </w:tc>
      </w:tr>
      <w:tr w:rsidR="00C367E4" w:rsidRPr="007A5171" w:rsidTr="00527E43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Կտրող սկավառակ 230մմ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2 200,00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2 200,00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Սկավառակ՝ մետաղյա իրեր կտրելու համար, տրամագիծը՝ 230մմ, անցքի տրամագիծը՝ 22.2մմ  հաստությունը՝ 2.5մմ: Ամրացվում է անկյունահղկիչին: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Սկավառակ՝ մետաղյա իրեր կտրելու համար, տրամագիծը՝ 230մմ, անցքի տրամագիծը՝ 22.2մմ  հաստությունը՝ 2.5մմ: Ամրացվում է անկյունահղկիչին: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lastRenderedPageBreak/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Կտրող սկավառակ 230մմ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48,00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48,00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57 600,00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57 600,00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Սկավառակ՝ մետաղյա իրեր կտրելու համար, տրամագիծը՝ 230մմ, անցքի տրամագիծը՝ 22.2մմ  հաստությունը՝ 2.6մմ: Ամրացվում է անկյունահղկիչին: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Սկավառակ՝ մետաղյա իրեր կտրելու համար, տրամագիծը՝ 230մմ, անցքի տրամագիծը՝ 22.2մմ  հաստությունը՝ 2.6մմ: Ամրացվում է անկյունահղկիչին: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Սիլիկոնի ատրճանակ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Պողպատից, ցինկապատ, ձեռքի մեխանիկական: Նախատեսված է սիլիկոնի տարայից հերմետիկի համաչափ արտահոսքը ապահովելու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Պողպատից, ցինկապատ, ձեռքի մեխանիկական: Նախատեսված է սիլիկոնի տարայից հերմետիկի համաչափ արտահոսքը ապահովելու համար:</w:t>
            </w:r>
          </w:p>
        </w:tc>
      </w:tr>
      <w:tr w:rsidR="00C367E4" w:rsidRPr="007A5171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Բահ փորելու կոթով (սրածայր)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21 600,00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21 600,00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Մետաղական, կտրող մասի բարձրությունը՝ 25սմ, լայնությունը՝ 20սմ, կոթը՝ փայտից 35մմ տրամագծով, երկարությունը՝ 120սմ: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Մետաղական, կտրող մասի բարձրությունը՝ 25սմ, լայնությունը՝ 20սմ, կոթը՝ փայտից 35մմ տրամագծով, երկարությունը՝ 120սմ:</w:t>
            </w:r>
          </w:p>
        </w:tc>
      </w:tr>
      <w:tr w:rsidR="00C367E4" w:rsidRPr="007A5171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Բահ խորը կոթով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Մետաղական 25x30x0.2սմ: Կոթը՝ փայտից 35մմ տրամագծով, երկարությունը՝ 120սմ: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Մետաղական 25x30x0.2սմ: Կոթը՝ փայտից 35մմ տրամագծով, երկարությունը՝ 120սմ: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Փոցխ կոթով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6 000,00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6 000,00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Մետաղական, 14 ատամ: Կոթը՝ փայտից 25մմ տրամագծով, երկարությունը՝ 120սմ: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Անկյունահղկիչ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120 000,00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120 000,00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 կտրող սկավառակի չափերը՝ 180մմ տրամագծով, անցքի տրամագիծը՝ 22մմ, 230Վ լարման, 50Հց հաճախականության, սկավառակի պտտման արագությունը՝ 6000-8500 պտույտ/րոպե, առնվազն հզորությունը՝ 1800Վտ: Երաշխիք 6 ամսից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 կտրող սկավառակի չափերը՝ 180մմ տրամագծով, անցքի տրամագիծը՝ 22մմ, 230Վ լարման, 50Հց հաճախականության, սկավառակի պտտման արագությունը՝ 6000-8500 պտույտ/րոպե, առնվազն հզորությունը՝ 1800Վտ: Երաշխիք 6 ամսից ոչ պակաս: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էլեկտրական շաղափ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140 000,00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140 000,00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Աշխատում է առաջ և հետ էլեկտրական կարգավորվող արագությամբ: Էրգոնոմիկ բռնակն ապահովում է հուսալի և հարմարավետ աշխատանք: Ունի աշխատանքային 2 ռեժիմ՝ գայլիկոնում և հարվածային գայլիկոնում: Հավաքածուն ներառում է բռնակ, փամփուշտի բանալի, գայլիկոնման խորության արգելակիչ: Պտտման հաճախականությունը՝ 0-3000 պտույտ/րոպե: Հզորությունը՝ 810Վտ, լարումը՝ 220Վ, հաճախականությունը՝ 50Հց: Երաշխիք 6 ամսից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Աշխատում է առաջ և հետ էլեկտրական կարգավորվող արագությամբ: Էրգոնոմիկ բռնակն ապահովում է հուսալի և հարմարավետ աշխատանք: Ունի աշխատանքային 2 ռեժիմ՝ գայլիկոնում և հարվածային գայլիկոնում: Հավաքածուն ներառում է բռնակ, փամփուշտի բանալի, գայլիկոնման խորության արգելակիչ: Պտտման հաճախականությունը՝ 0-3000 պտույտ/րոպե: Հզորությունը՝ 810Վտ, լարումը՝ 220Վ, հաճախականությունը՝ 50Հց: Երաշխիք 6 ամսից ոչ պակաս: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էլեկտրական պարագաներ/ Պերֆերատոր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150 000,00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150 000,00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Տեխնիկական առանձնահատկությունները՝ Բետոնի հորատման տրամագիծը՝ 16մմ, փայտի հորատման տրամագիծը՝ 40մմ, փափուկ պողպատի հորատման տրամագիծը՝ 13մմ: Պարապ ընթացքի արագությունը՝ 0-1200 պտույտ/րոպե: Մաքսիմալ արագությունը՝ 0-2800 պտույտ/րոպե: Ետ պտույտի և արագությունը կարգավորելու  հնարավորություն: Ռետինե էրգոնոմիկ բռնակ: Հզորությունը՝ 1050Վտ, լարումը՝ 220-230, հաճախականությունը՝ 50Հց: Երաշխիք՝ 6 ամսից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Տեխնիկական առանձնահատկությունները՝ Բետոնի հորատման տրամագիծը՝ 16մմ, փայտի հորատման տրամագիծը՝ 40մմ, փափուկ պողպատի հորատման տրամագիծը՝ 13մմ: Պարապ ընթացքի արագությունը՝ 0-1200 պտույտ/րոպե: Մաքսիմալ արագությունը՝ 0-2800 պտույտ/րոպե: Ետ պտույտի և արագությունը կարգավորելու  հնարավորություն: Ռետինե էրգոնոմիկ բռնակ: Հզորությունը՝ 1050Վտ, լարումը՝ 220-230, հաճախականությունը՝ 50Հց: Երաշխիք՝ 6 ամսից ոչ պակաս: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Գործիքների մասեր/ Պերֆերատորի պիկ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6 000,00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6 000,00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Պերֆերատորի գլխիկի մեջ մտնող պիկի տրամագիծը՝ 18մմ, երկարությունը՝ 135մմ, ընդհանուր երկարությունը 40սմ: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Պերֆերատորի գլխիկի մեջ մտնող պիկի տրամագիծը՝ 18մմ, երկարությունը՝ 135մմ, ընդհանուր երկարությունը 40սմ: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Կոմբինացված պտուտակահան մարտկոցով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36 000,00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36 000,00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Երկու արագությամբ ռեդուկտոր, կոմպակտ լիթիումային մարտկոց, ներկառուցված աշխատանքային </w:t>
            </w:r>
            <w:r w:rsidRPr="00C367E4">
              <w:rPr>
                <w:rFonts w:ascii="GHEA Grapalat" w:eastAsia="Calibri" w:hAnsi="GHEA Grapalat"/>
                <w:sz w:val="12"/>
                <w:szCs w:val="12"/>
              </w:rPr>
              <w:lastRenderedPageBreak/>
              <w:t>լուսավորություն, լիցքավորման մակարդակի ցուցիչ, ռետինե բռնակ, գլխիկի տրամաչափը՝ 10մմ, մարտկոցի հզորությունը՝ 1.5Ա/ժ, մարտկոցը՝ Լի-իոն, պտտման պահը՝ 30/17Նմ, պտտման հաճախականությունը՝ 0-400/0-1300 պտույտ/րոպե, լարումը՝ 12Վ, մարտկոցի լիցքավորման ժամանակահատվածը՝ 1 ժամ: Մարտկոցների քանակը՝ առնվազն 2 հատ: Երաշխիք 6 ամսից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lastRenderedPageBreak/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Հարթաշուրթ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9,00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9,00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18 000,00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18 000,00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Հարթաշուրթ N6 / 150, բռնակները մեկուսիչով, մետաղալար կտրելու տեղով: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Հարթաշուրթ N6 / 150, բռնակները մեկուսիչով, մետաղալար կտրելու տեղով: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Պտուտակահան էլեկտրական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75 000,00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75 000,00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Գայլիկոնման տրամագիծը մետաղի` 6մմ, գայլիկոնման տրամագիծը փայտի` 15մմ, պտտման հաճախականությունը` 0-800 պտույտ/րոպե, լարումը` 220Վ, հզորությունը` 240Վտ, հաճախականությունը՝ 50Հց: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Գայլիկոնման տրամագիծը մետաղի` 6մմ, գայլիկոնման տրամագիծը փայտի` 15մմ, պտտման հաճախականությունը` 0-800 պտույտ/րոպե, լարումը` 220Վ, հզորությունը` 240Վտ, հաճախականությունը՝ 50Հց: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Թիթեղի մկրատ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Կտրման ուղղվածությունը՝ մեկը աջ, մյուսը՝ ուղիղ, կտրման հաստությունը՝ 1,5մմ, էրգոնոմիկ բռնակ, նյութը՝ պողպատ: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Կտրման ուղղվածությունը՝ մեկը աջ, մյուսը՝ ուղիղ, կտրման հաստությունը՝ 1,5մմ, էրգոնոմիկ բռնակ, նյութը՝ պողպատ: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Ձեռքի սղոցներ/ Փայտի սղոց /սկավառակ/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2 500,00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2 500,00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 զոդված սայրերով ատամներ, սկավառակի անցքի տրամագիծը 32մմ, ընդհանուր տրամագիծը՝ 260մմ, սկավառակի հաստությունը՝ 3մմ, նախատեսված փայտ կտրելու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 զոդված սայրերով ատամներ, սկավառակի անցքի տրամագիծը 32մմ, ընդհանուր տրամագիծը՝ 260մմ, սկավառակի հաստությունը՝ 3մմ, նախատեսված փայտ կտրելու համար: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Ձեռքի սղոցներ/ Լամինատի սղոց /սկավառակ/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զոդված սայրերով ատամներ, սկավառակի անցքի տրամագիծը 32մմ, ընդհանուր տրամագիծը՝ 260մմ, սկավառակի հաստությունը՝ 3մմ, նախատեսված լամինատ կտրելու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Գայլիկոնի հավաքածու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55 000,00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55 000,00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1-13մմ չափսերի (25 կտոր) երկաթի համար: Տուփով, բարձր որակի: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1-13մմ չափսերի (25 կտոր) երկաթի համար: Տուփով, բարձր որակի:</w:t>
            </w:r>
          </w:p>
        </w:tc>
      </w:tr>
      <w:tr w:rsidR="00C367E4" w:rsidRPr="007A5171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Գայլիկոն 2.5մմ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սայրը՝ պոբեդիտ, 2.5մմ: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սայրը՝ պոբեդիտ, 2.5մմ: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Գայլիկոն 3.2մմ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սայրը՝ պոբեդիտ, 3.2մմ: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սայրը՝ պոբեդիտ, 3.2մմ: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Գայլիկոն 4.0մմ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սայրը՝ պոբեդիտ, 4մմ: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սայրը՝ պոբեդիտ, 4մմ: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Գայլիկոն 6.0մմ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սայրը՝ պոբեդիտ, 6մմ: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սայրը՝ պոբեդիտ, 6մմ: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Գայլիկոն 8.0մմ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սայրը՝ պոբեդիտ, 8մմ: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Կարծր համաձուլվածքային, սայրը՝ պոբեդիտ, 8մմ: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Ջրի դիսպենսեր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150 000,00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150 000,00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Մաքուր ջրի սարք՝ տաք և սառը ջրի ծորակներով, ջրի տաքացման աստիճանը՝ 800C, սառեցման աստիճանը՝ 70C, տաքացման արտադրողականությունը՝ 5լ/ժամ, սառեցման արտադրողականությունը՝ 2լ/ժամ, տաքացման հզորությունը՝ 430Վտ, սառեցման հզորությունը՝ 120Վտ: Լարումը` 220Վ, հաճախականությունը՝ 50Հց: Շշալցվող տարան՝ 19լ: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Ջրի պոմպ շարժիչով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440 000,00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440 000,00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Եռաֆազ շարժիչով, լարումը` 380Վ, հաճախականությունը՝ 50-60Հց, հզորությունը՝ 22կՎտ, 200x150, 290մ3/185, 2850պտույտ/րոպե: </w:t>
            </w:r>
            <w:r w:rsidRPr="00C367E4">
              <w:rPr>
                <w:rFonts w:ascii="GHEA Grapalat" w:eastAsia="Calibri" w:hAnsi="GHEA Grapalat"/>
                <w:sz w:val="12"/>
                <w:szCs w:val="12"/>
              </w:rPr>
              <w:lastRenderedPageBreak/>
              <w:t>Տեղադրումը՝ մատակարարի կողմից: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lastRenderedPageBreak/>
              <w:t>33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Հարթաչափ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3 500,00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3 500,00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Հարթաչափ 50սմ երկարությամբ, ալյումինից, մագնիսով: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Հարթաչափ 50սմ երկարությամբ, ալյումինից, մագնիսով: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Մետաղական լոմիկ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6 000,00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6 000,00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Երկաթե, 75սմ երկարությամբ: Մի կողմը՝ քառանկյուն սուր, մյուս կողմը՝ տափակ: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Երկաթե, 75սմ երկարությամբ: Մի կողմը՝ քառանկյուն սուր, մյուս կողմը՝ տափակ: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Թակուջակ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2 500,00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2 500,00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Թակուջակ պատրաստված է բարձրորակ պողպատից,  չափը՝ 150x120մմ, բռնակի  տրամագիծը՝ 26մմ: Փայտե կոթով: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Թակուջակ պատրաստված է բարձրորակ պողպատից,  չափը՝ 150x120մմ, բռնակի  տրամագիծը՝ 26մմ: Փայտե կոթով: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Պաշտպանիչ հատուկ ակնոցներ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1 600,00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1 600,00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Պլաստմասսե շրջանակով, անկյունահղկիչով, շաղափով աշխատելիս անվտանգությունն ապահովելու համար: Թափանցիկ ապակիով: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Պլաստմասսե շրջանակով, անկյունահղկիչով, շաղափով աշխատելիս անվտանգությունն ապահովելու համար: Թափանցիկ ապակիով:</w:t>
            </w:r>
            <w:r w:rsidRPr="00C367E4">
              <w:rPr>
                <w:rFonts w:ascii="Calibri" w:eastAsia="Calibri" w:hAnsi="Calibri" w:cs="Calibri"/>
                <w:sz w:val="12"/>
                <w:szCs w:val="12"/>
              </w:rPr>
              <w:t> 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Մետաղյա մետր ժապավենային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Մետաղյա ժապավեն 3 մետր, 16մմ լայնությամբ, 1-3000մմ չափելու հնարավորությամբ, ինքնահավաք մեխանիզմով: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Մետաղյա ժապավեն 3 մետր, 16մմ լայնությամբ, 1-3000մմ չափելու հնարավորությամբ, ինքնահավաք մեխանիզմով: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Զսպանակակեռիկ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40 000,00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Մետաղական կախիչ անվտանգության զսպանակով բեռներ բարձրացնելու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Մետաղական կախիչ անվտանգության զսպանակով բեռներ բարձրացնելու համար: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Շինարարական դանակ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12 000,00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12 000,00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Չժանգոտվող մետաղից </w:t>
            </w:r>
            <w:proofErr w:type="gramStart"/>
            <w:r w:rsidRPr="00C367E4">
              <w:rPr>
                <w:rFonts w:ascii="GHEA Grapalat" w:eastAsia="Calibri" w:hAnsi="GHEA Grapalat"/>
                <w:sz w:val="12"/>
                <w:szCs w:val="12"/>
              </w:rPr>
              <w:t>պատրաստված  2.5սմ</w:t>
            </w:r>
            <w:proofErr w:type="gramEnd"/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 լայնությամբ սայրով, պլաստմասսե պատյանով, և սայրին ամրացված փոքր կոճակով, որի օգնությամբ կառավարվում է սայրը։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Չժանգոտվող մետաղից </w:t>
            </w:r>
            <w:proofErr w:type="gramStart"/>
            <w:r w:rsidRPr="00C367E4">
              <w:rPr>
                <w:rFonts w:ascii="GHEA Grapalat" w:eastAsia="Calibri" w:hAnsi="GHEA Grapalat"/>
                <w:sz w:val="12"/>
                <w:szCs w:val="12"/>
              </w:rPr>
              <w:t>պատրաստված  2.5սմ</w:t>
            </w:r>
            <w:proofErr w:type="gramEnd"/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 լայնությամբ սայրով, պլաստմասսե պատյանով, և սայրին ամրացված փոքր կոճակով, որի օգնությամբ կառավարվում է սայրը։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Շինարարական դանակի սայր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Չժանգոտվող մետաղից պատրաստված  2.5սմ լայնությամբ սայր՝ ռեզակի մեջ տեղադրելու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Շինարարական գործիքների տուփ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Պլաստմասսե, ներկառուցված տարբեր չափերի շարժական տուփերով, վերևի մասում բռնակով, լայնությունը՝ նվազագույնը 30սմ, երկարությունը՝ նվազագույնը 50սմ, բարձրությունը՝ 35սմ, քաշը՝ առավելագույնը 2կգ: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Պլաստմասսե, ներկառուցված տարբեր չափերի շարժական տուփերով, վերևի մասում բռնակով, լայնությունը՝ նվազագույնը 30սմ, երկարությունը՝ նվազագույնը 50սմ, բարձրությունը՝ 35սմ, քաշը՝ առավելագույնը 2կգ: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Էլեկտրական ջրատաքացուցիչ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65 000,00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65 000,00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Ուղղահայաց տեղադրվող, 50լ տարողությամբ, տաքացման առավելագույն ջերմաստիճանը՝ 950C, լարումը՝ 220Վ, հաճախականությունը՝ 50Հց, հզորությունը՝ 1.2կՎՏ: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Ուղղահայաց տեղադրվող, 50լ տարողությամբ, տաքացման առավելագույն ջերմաստիճանը՝ 950C, լարումը՝ 220Վ, հաճախականությունը՝ 50Հց, հզորությունը՝ 1.2կՎՏ: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Էլեկտրական տաքացուցիչ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28 000,00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28 000,00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Գլանաձև՝ հովհարիչով և տաքացուցիչ սպիրալով, հզորությունը՝ 3000Վտ, լարումը՝ 220Վ, հաճախականությունը՝ 50Հց, նախատեսված 35մ2 տաքացնելու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Մուրճ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2 500,00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2 500,00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Երկաթյա, տնտեսական, փայտյա պոչով, 0.6-0.8կգ: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Երկաթյա, տնտեսական, փայտյա պոչով, 0.6-0.8կգ:</w:t>
            </w:r>
          </w:p>
        </w:tc>
      </w:tr>
      <w:tr w:rsidR="00C367E4" w:rsidRPr="00F047AC" w:rsidTr="00C367E4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7A5171" w:rsidRDefault="00C367E4" w:rsidP="00C367E4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Հողի խտաչափ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250 000,00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>250 000,00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 w:rsidRPr="00C367E4">
              <w:rPr>
                <w:rFonts w:ascii="GHEA Grapalat" w:eastAsia="Calibri" w:hAnsi="GHEA Grapalat"/>
                <w:sz w:val="12"/>
                <w:szCs w:val="12"/>
              </w:rPr>
              <w:t xml:space="preserve">Սուզակների տրամագծերը 1/2 դյույմ (1.27սմ), 3/4 դյույմ (1.91սմ), չափման միավորը կՊա կամ PSI (1PSI=6.9կՊա): Չափումների ճշգրտությունը. Խորությունը՝ ±0.5դյույմ, ճնշումը՝ 15PSI, չափման խորությունը՝ առնվազն 0-18դյույմ, ճնշման չափման ընդգրկումը՝ 0-1000PSI: Քայլը. 1դյույմ, ճնշումը՝ 5PSI: Սնուցումը, ծառայության ժամկետը՝ 4 հիմնային մարտկոցներ AAA տիպի, 12 ամիս աշխատանքի տևողությամբ, Հիշողությունը՝ առնվազն 772 չափումներ առանց GPS-ի, 579 չափումներ GPS-ով: Յուրահատուկ ուլտրաձայնային տվիչն </w:t>
            </w:r>
            <w:r w:rsidRPr="00C367E4">
              <w:rPr>
                <w:rFonts w:ascii="GHEA Grapalat" w:eastAsia="Calibri" w:hAnsi="GHEA Grapalat"/>
                <w:sz w:val="12"/>
                <w:szCs w:val="12"/>
              </w:rPr>
              <w:lastRenderedPageBreak/>
              <w:t>արձանագրում է խորության ցուցմունքները 1դյույմ քայլով: Ներթափանցման դիմադրությունը չափվում է բեռնվածության ներքին տվիչով, միացվում է ցանկացած GPS ընդունիչի: Սարքավորված է տվյալների ներքին գրանցման հարմարանքով և RS-232 մուտքով: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7E4" w:rsidRPr="00C367E4" w:rsidRDefault="00C367E4" w:rsidP="00C367E4">
            <w:pPr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4A79F7" w:rsidRPr="00F047AC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«Գնումների մասին»ՀՀ օրենքի 22-րդ հոդվածի 1-ին կետ</w:t>
            </w:r>
          </w:p>
        </w:tc>
      </w:tr>
      <w:tr w:rsidR="004A79F7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4A79F7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4A79F7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A79F7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Հրավեր ուղարկելու կամ հրապարակելու 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A79F7" w:rsidRPr="001664C5" w:rsidRDefault="00C367E4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12</w:t>
            </w:r>
            <w:r w:rsidR="004A79F7" w:rsidRPr="001664C5">
              <w:rPr>
                <w:rFonts w:ascii="GHEA Grapalat" w:eastAsia="Calibri" w:hAnsi="GHEA Grapalat"/>
                <w:sz w:val="12"/>
                <w:szCs w:val="12"/>
              </w:rPr>
              <w:t>.0</w:t>
            </w:r>
            <w:r>
              <w:rPr>
                <w:rFonts w:ascii="GHEA Grapalat" w:eastAsia="Calibri" w:hAnsi="GHEA Grapalat"/>
                <w:sz w:val="12"/>
                <w:szCs w:val="12"/>
              </w:rPr>
              <w:t>7</w:t>
            </w:r>
            <w:r w:rsidR="004A79F7" w:rsidRPr="001664C5">
              <w:rPr>
                <w:rFonts w:ascii="GHEA Grapalat" w:eastAsia="Calibri" w:hAnsi="GHEA Grapalat"/>
                <w:sz w:val="12"/>
                <w:szCs w:val="12"/>
              </w:rPr>
              <w:t>.2019թ.</w:t>
            </w:r>
          </w:p>
        </w:tc>
      </w:tr>
      <w:tr w:rsidR="004A79F7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Պարզաբանման</w:t>
            </w:r>
          </w:p>
        </w:tc>
      </w:tr>
      <w:tr w:rsidR="004A79F7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69199E" w:rsidP="004A79F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Չափաբաժնi hama8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Յուրաքանչյուր մասնակցի հայտով ներկայացված գինը </w:t>
            </w:r>
          </w:p>
        </w:tc>
      </w:tr>
      <w:tr w:rsidR="004A79F7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 ՀՀ դրամ</w:t>
            </w:r>
          </w:p>
        </w:tc>
      </w:tr>
      <w:tr w:rsidR="004A79F7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Ընդհանուր</w:t>
            </w:r>
          </w:p>
        </w:tc>
      </w:tr>
      <w:tr w:rsidR="004A79F7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1*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242866.67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242866.67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48573.33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48573.33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291440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291440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vAlign w:val="center"/>
            <w:hideMark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2370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2370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474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474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2844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2844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2750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2750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3036.67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3036.67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607.33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607.33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3644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3644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3403.33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680.67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680.67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4084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4084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4703.33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4703.33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940.67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940.67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5644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5644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6*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15703.33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15703.33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3140.67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3140.67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18844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18844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1860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372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372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2232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2232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1950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1950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2590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2590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518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518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3108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3108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3500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1640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328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328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1968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1968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30800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6160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6160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36960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36960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39360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39360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7872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7872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47232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47232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4900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5880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5880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7266.67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7266.67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1453.33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1453.33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8720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8720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17440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17440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3488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3488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20928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20928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19200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19200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2906.67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2906.67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581.33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581.33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3488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3488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14*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5360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5360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1072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1072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6432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6432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112000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112000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110000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132000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131480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131480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26296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26296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157776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157776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96000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115200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115200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108000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108000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140000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140000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121480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121480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24296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24296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145776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145776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17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110000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132000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118500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118500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118500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118500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136110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136110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27222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27222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163332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163332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1953.33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1953.33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390.67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390.67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2344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2344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4200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4200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19*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41240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41240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8248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8248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49488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49488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10830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10830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2166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2166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12996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12996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14400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14400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lastRenderedPageBreak/>
              <w:t>21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60000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60000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61016.67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61016.67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12203.33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12203.33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73220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73220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3900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4680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4680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4600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4600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4906.67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4906.67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981.33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981.33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5888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5888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23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2005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2005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2005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13703.33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13703.33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2740.67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2740.67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16444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16444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24*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15370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15370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3074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3074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18444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18444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25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43750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43750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43750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43750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26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28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11833.33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2366.67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2366.67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14200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16500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3300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19800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17500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17500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17500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29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13500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16200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19375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19375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3875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3875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23250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23250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19200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ՍՈՆԻԿ ԵՐԻՑՅԱՆ ԱՇՈՏԻ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28800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28800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27500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31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32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33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3300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3300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3300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2953.33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2953.33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590.67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590.67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3544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3544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34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5600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5600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35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36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640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768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768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1200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37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1573.33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1573.33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314.67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314.67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1888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1888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38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39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8500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8500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40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41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8000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9000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42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51661.67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51661.67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10332.33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10332.33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61994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61994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ԲԱԳՐԱՏԻՈՆ ԿԻՐԱԿՈՍՅԱՆ Ա/Ձ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52000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52000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43*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24620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24620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4924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4924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29544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29544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44</w:t>
            </w: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1661.67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1661.67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332.33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332.33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1994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1994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2200</w:t>
            </w:r>
          </w:p>
        </w:tc>
      </w:tr>
      <w:tr w:rsidR="00527E43" w:rsidRPr="00876874" w:rsidTr="00527E43">
        <w:tc>
          <w:tcPr>
            <w:tcW w:w="1260" w:type="dxa"/>
            <w:gridSpan w:val="3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45</w:t>
            </w:r>
          </w:p>
        </w:tc>
        <w:tc>
          <w:tcPr>
            <w:tcW w:w="2037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27E43" w:rsidRDefault="00527E43" w:rsidP="00527E43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527E43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527E43" w:rsidRPr="003E6692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3E6692" w:rsidRDefault="00527E43" w:rsidP="003E6692">
            <w:pPr>
              <w:widowControl w:val="0"/>
              <w:rPr>
                <w:rFonts w:ascii="Sylfaen" w:hAnsi="Sylfaen" w:cs="Arial Armenia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Հանձնաժողովի որոշմամբ </w:t>
            </w:r>
            <w:r w:rsidRPr="00662C9E">
              <w:rPr>
                <w:rFonts w:ascii="Sylfaen" w:hAnsi="Sylfaen"/>
                <w:b/>
                <w:sz w:val="12"/>
                <w:szCs w:val="12"/>
              </w:rPr>
              <w:t>2.</w:t>
            </w:r>
            <w:r w:rsidR="003E669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62C9E">
              <w:rPr>
                <w:rFonts w:ascii="Sylfaen" w:hAnsi="Sylfaen"/>
                <w:b/>
                <w:sz w:val="12"/>
                <w:szCs w:val="12"/>
              </w:rPr>
              <w:t xml:space="preserve">Ընթացակարգը </w:t>
            </w:r>
            <w:r w:rsidR="003E6692" w:rsidRPr="003E6692">
              <w:rPr>
                <w:rFonts w:ascii="Sylfaen" w:hAnsi="Sylfaen"/>
                <w:b/>
                <w:sz w:val="12"/>
                <w:szCs w:val="12"/>
              </w:rPr>
              <w:t xml:space="preserve">1-ին, 6-րդ, 14-րդ, 19-րդ, 24-րդ, 43-րդ չափաբաժնի մասով հայտարարել չկայացած՝ համաձայն «Գնումների մասին» ՀՀ օրենքի 37-րդ հոդվածի 1-ին մասի </w:t>
            </w:r>
            <w:r w:rsidR="003E6692">
              <w:rPr>
                <w:rFonts w:ascii="Sylfaen" w:hAnsi="Sylfaen"/>
                <w:b/>
                <w:sz w:val="12"/>
                <w:szCs w:val="12"/>
              </w:rPr>
              <w:t>3</w:t>
            </w:r>
            <w:r w:rsidR="003E6692" w:rsidRPr="003E6692">
              <w:rPr>
                <w:rFonts w:ascii="Sylfaen" w:hAnsi="Sylfaen"/>
                <w:b/>
                <w:sz w:val="12"/>
                <w:szCs w:val="12"/>
              </w:rPr>
              <w:t>-</w:t>
            </w:r>
            <w:r w:rsidR="003E6692">
              <w:rPr>
                <w:rFonts w:ascii="Sylfaen" w:hAnsi="Sylfaen"/>
                <w:b/>
                <w:sz w:val="12"/>
                <w:szCs w:val="12"/>
              </w:rPr>
              <w:t>րդ</w:t>
            </w:r>
            <w:r w:rsidR="003E6692" w:rsidRPr="003E6692">
              <w:rPr>
                <w:rFonts w:ascii="Sylfaen" w:hAnsi="Sylfaen"/>
                <w:b/>
                <w:sz w:val="12"/>
                <w:szCs w:val="12"/>
              </w:rPr>
              <w:t xml:space="preserve"> կետի։</w:t>
            </w:r>
            <w:r w:rsidRPr="00662C9E">
              <w:rPr>
                <w:rFonts w:ascii="Sylfaen" w:hAnsi="Sylfaen"/>
                <w:b/>
                <w:sz w:val="12"/>
                <w:szCs w:val="12"/>
              </w:rPr>
              <w:t>:</w:t>
            </w:r>
            <w:r w:rsidR="003E669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="003E6692" w:rsidRPr="003E6692">
              <w:rPr>
                <w:rFonts w:ascii="Sylfaen" w:hAnsi="Sylfaen"/>
                <w:b/>
                <w:sz w:val="12"/>
                <w:szCs w:val="12"/>
              </w:rPr>
              <w:t>31-րդ, 32-րդ, 40-րդ, 45-րդ չափաբաժնի մասով հայտարարել չկայացած՝ համաձայն «Գնումների մասին» ՀՀ օրենքի 37-րդ հոդվածի 1-ին մասի 1-ին կետի։</w:t>
            </w:r>
          </w:p>
        </w:tc>
      </w:tr>
      <w:tr w:rsidR="00527E43" w:rsidRPr="003E6692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3E6692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7E43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527E43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527E43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527E43" w:rsidRPr="00876874" w:rsidTr="00911C6C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B76D12" w:rsidRDefault="00527E43" w:rsidP="00527E43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7E43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0B0BCC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527E43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D264D7" w:rsidRDefault="00527E43" w:rsidP="00527E43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527E43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7E43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9E22EA" w:rsidRDefault="00527E43" w:rsidP="00527E43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  <w:r w:rsidRPr="00D659C4">
              <w:rPr>
                <w:rFonts w:ascii="Sylfaen" w:hAnsi="Sylfaen"/>
                <w:sz w:val="12"/>
                <w:szCs w:val="12"/>
              </w:rPr>
              <w:t>.08</w:t>
            </w:r>
            <w:r w:rsidRPr="009E22EA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527E43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527E43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DC071A" w:rsidRDefault="00F03EE5" w:rsidP="00F03EE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15.08.2019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F03EE5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20.08.2019</w:t>
            </w:r>
          </w:p>
        </w:tc>
      </w:tr>
      <w:tr w:rsidR="00527E43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7B073D" w:rsidRDefault="00F03EE5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  <w:r w:rsidR="00527E43" w:rsidRPr="007B073D">
              <w:rPr>
                <w:rFonts w:ascii="Sylfaen" w:hAnsi="Sylfaen"/>
                <w:sz w:val="12"/>
                <w:szCs w:val="12"/>
              </w:rPr>
              <w:t>.0</w:t>
            </w:r>
            <w:r w:rsidR="00527E43">
              <w:rPr>
                <w:rFonts w:ascii="Sylfaen" w:hAnsi="Sylfaen"/>
                <w:sz w:val="12"/>
                <w:szCs w:val="12"/>
              </w:rPr>
              <w:t>8</w:t>
            </w:r>
            <w:r w:rsidR="00527E43" w:rsidRPr="007B073D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527E43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F905A6" w:rsidRDefault="00527E43" w:rsidP="00F03EE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  <w:r w:rsidRPr="00CD6FB2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CD6FB2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8</w:t>
            </w:r>
            <w:r w:rsidRPr="00CD6FB2">
              <w:rPr>
                <w:rFonts w:ascii="Sylfaen" w:hAnsi="Sylfaen"/>
                <w:sz w:val="12"/>
                <w:szCs w:val="12"/>
              </w:rPr>
              <w:t>.2019թ</w:t>
            </w:r>
            <w:r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, 0</w:t>
            </w:r>
            <w:r w:rsidR="00F03EE5">
              <w:rPr>
                <w:rFonts w:ascii="Sylfaen" w:hAnsi="Sylfaen"/>
                <w:sz w:val="12"/>
                <w:szCs w:val="12"/>
              </w:rPr>
              <w:t>1</w:t>
            </w:r>
            <w:r>
              <w:rPr>
                <w:rFonts w:ascii="Sylfaen" w:hAnsi="Sylfaen"/>
                <w:sz w:val="12"/>
                <w:szCs w:val="12"/>
              </w:rPr>
              <w:t>.09.2019</w:t>
            </w:r>
            <w:r w:rsidR="00F03EE5">
              <w:rPr>
                <w:rFonts w:ascii="Sylfaen" w:hAnsi="Sylfaen"/>
                <w:sz w:val="12"/>
                <w:szCs w:val="12"/>
              </w:rPr>
              <w:t xml:space="preserve">, </w:t>
            </w:r>
            <w:r w:rsidR="00F03EE5">
              <w:rPr>
                <w:rFonts w:ascii="Sylfaen" w:hAnsi="Sylfaen"/>
                <w:sz w:val="12"/>
                <w:szCs w:val="12"/>
              </w:rPr>
              <w:t>04.09.2019</w:t>
            </w:r>
          </w:p>
        </w:tc>
      </w:tr>
      <w:tr w:rsidR="00527E43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F905A6" w:rsidRDefault="00527E43" w:rsidP="00F03EE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  <w:r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08</w:t>
            </w:r>
            <w:r w:rsidRPr="003D066B">
              <w:rPr>
                <w:rFonts w:ascii="Sylfaen" w:hAnsi="Sylfaen"/>
                <w:sz w:val="12"/>
                <w:szCs w:val="12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D066B">
              <w:rPr>
                <w:rFonts w:ascii="Sylfaen" w:hAnsi="Sylfaen"/>
                <w:sz w:val="12"/>
                <w:szCs w:val="12"/>
              </w:rPr>
              <w:t>թ.</w:t>
            </w:r>
            <w:r>
              <w:rPr>
                <w:rFonts w:ascii="Sylfaen" w:hAnsi="Sylfaen"/>
                <w:sz w:val="12"/>
                <w:szCs w:val="12"/>
              </w:rPr>
              <w:t>, 0</w:t>
            </w:r>
            <w:r w:rsidR="00F03EE5">
              <w:rPr>
                <w:rFonts w:ascii="Sylfaen" w:hAnsi="Sylfaen"/>
                <w:sz w:val="12"/>
                <w:szCs w:val="12"/>
              </w:rPr>
              <w:t>2.09.2019, 05</w:t>
            </w:r>
            <w:r>
              <w:rPr>
                <w:rFonts w:ascii="Sylfaen" w:hAnsi="Sylfaen"/>
                <w:sz w:val="12"/>
                <w:szCs w:val="12"/>
              </w:rPr>
              <w:t>.09.2019</w:t>
            </w:r>
          </w:p>
        </w:tc>
      </w:tr>
      <w:tr w:rsidR="00527E43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7E43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527E43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527E43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527E43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527E43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F03EE5" w:rsidP="00527E4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03EE5">
              <w:rPr>
                <w:rFonts w:ascii="Sylfaen" w:hAnsi="Sylfaen"/>
                <w:b/>
                <w:sz w:val="12"/>
                <w:szCs w:val="12"/>
              </w:rPr>
              <w:t>3, 23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B1A5B" w:rsidRDefault="00527E43" w:rsidP="00527E43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Ա/Ձ Դավիթ Հովհաննիսյան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876874" w:rsidRDefault="00527E43" w:rsidP="00F03EE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ՀԱԱՀ-ԳՀԱՊՁԲ-19/23</w:t>
            </w:r>
            <w:r>
              <w:rPr>
                <w:rFonts w:ascii="Sylfaen" w:hAnsi="Sylfaen"/>
                <w:sz w:val="12"/>
                <w:szCs w:val="12"/>
              </w:rPr>
              <w:t>-</w:t>
            </w:r>
            <w:r w:rsidR="00F03EE5">
              <w:rPr>
                <w:rFonts w:ascii="Sylfaen" w:hAnsi="Sylfaen"/>
                <w:sz w:val="12"/>
                <w:szCs w:val="12"/>
              </w:rPr>
              <w:t>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373A50">
              <w:rPr>
                <w:rFonts w:ascii="Sylfaen" w:hAnsi="Sylfaen"/>
                <w:sz w:val="12"/>
                <w:szCs w:val="12"/>
              </w:rPr>
              <w:t>2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08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484611" w:rsidRDefault="00527E43" w:rsidP="00527E43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F03EE5" w:rsidP="00527E4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4755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F03EE5" w:rsidP="00527E4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4755</w:t>
            </w:r>
          </w:p>
        </w:tc>
      </w:tr>
      <w:tr w:rsidR="00527E43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F03EE5" w:rsidP="00527E4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03EE5">
              <w:rPr>
                <w:rFonts w:ascii="Sylfaen" w:hAnsi="Sylfaen"/>
                <w:b/>
                <w:sz w:val="12"/>
                <w:szCs w:val="12"/>
              </w:rPr>
              <w:t>2, 4, 5, 7, 8, 9, 12, 13, 18, 28, 29, 30, 36, 37, 42, 44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B1A5B" w:rsidRDefault="00527E43" w:rsidP="00527E43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«Էկոմիքս»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876874" w:rsidRDefault="00527E43" w:rsidP="00F03EE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ՀԱԱՀ-ԳՀԱՊՁԲ-19/23</w:t>
            </w:r>
            <w:r>
              <w:rPr>
                <w:rFonts w:ascii="Sylfaen" w:hAnsi="Sylfaen"/>
                <w:sz w:val="12"/>
                <w:szCs w:val="12"/>
              </w:rPr>
              <w:t>-</w:t>
            </w:r>
            <w:r w:rsidR="00F03EE5">
              <w:rPr>
                <w:rFonts w:ascii="Sylfaen" w:hAnsi="Sylfaen"/>
                <w:sz w:val="12"/>
                <w:szCs w:val="12"/>
              </w:rPr>
              <w:t>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02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484611" w:rsidRDefault="00527E43" w:rsidP="00527E43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F03EE5" w:rsidP="00527E4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162884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F03EE5" w:rsidP="00527E4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162884</w:t>
            </w:r>
          </w:p>
        </w:tc>
      </w:tr>
      <w:tr w:rsidR="00527E43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F03EE5" w:rsidP="00527E4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03EE5">
              <w:rPr>
                <w:rFonts w:ascii="Sylfaen" w:hAnsi="Sylfaen"/>
                <w:b/>
                <w:sz w:val="12"/>
                <w:szCs w:val="12"/>
              </w:rPr>
              <w:t>15, 20, 21, 25, 26, 27, 33, 34, 35, 38, 39, 41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B1A5B" w:rsidRDefault="00F03EE5" w:rsidP="00F03EE5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Բագրատիոն Կիրակոսյան</w:t>
            </w:r>
            <w:r w:rsidR="00527E43"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 xml:space="preserve"> Ա/Ձ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876874" w:rsidRDefault="00527E43" w:rsidP="00F03EE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ՀԱԱՀ-ԳՀԱՊՁԲ-19/23</w:t>
            </w:r>
            <w:r>
              <w:rPr>
                <w:rFonts w:ascii="Sylfaen" w:hAnsi="Sylfaen"/>
                <w:sz w:val="12"/>
                <w:szCs w:val="12"/>
              </w:rPr>
              <w:t>-</w:t>
            </w:r>
            <w:r w:rsidR="00F03EE5">
              <w:rPr>
                <w:rFonts w:ascii="Sylfaen" w:hAnsi="Sylfaen"/>
                <w:sz w:val="12"/>
                <w:szCs w:val="12"/>
              </w:rPr>
              <w:t>3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F03EE5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05</w:t>
            </w:r>
            <w:r w:rsidR="00527E43"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27E43" w:rsidRPr="00373A50">
              <w:rPr>
                <w:rFonts w:ascii="Sylfaen" w:hAnsi="Sylfaen"/>
                <w:sz w:val="12"/>
                <w:szCs w:val="12"/>
              </w:rPr>
              <w:t>0</w:t>
            </w:r>
            <w:r w:rsidR="00527E43">
              <w:rPr>
                <w:rFonts w:ascii="Sylfaen" w:hAnsi="Sylfaen"/>
                <w:sz w:val="12"/>
                <w:szCs w:val="12"/>
              </w:rPr>
              <w:t>9</w:t>
            </w:r>
            <w:r w:rsidR="00527E43"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F03EE5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  <w:r w:rsidR="00527E43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27E43">
              <w:rPr>
                <w:rFonts w:ascii="Sylfaen" w:hAnsi="Sylfaen"/>
                <w:sz w:val="12"/>
                <w:szCs w:val="12"/>
              </w:rPr>
              <w:t>09</w:t>
            </w:r>
            <w:r w:rsidR="00527E43"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527E43">
              <w:rPr>
                <w:rFonts w:ascii="Sylfaen" w:hAnsi="Sylfaen"/>
                <w:sz w:val="12"/>
                <w:szCs w:val="12"/>
              </w:rPr>
              <w:t>9</w:t>
            </w:r>
            <w:r w:rsidR="00527E43"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484611" w:rsidRDefault="00527E43" w:rsidP="00527E43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306DBA" w:rsidP="00527E4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287850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306DBA" w:rsidP="00527E4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287850</w:t>
            </w:r>
          </w:p>
        </w:tc>
      </w:tr>
      <w:tr w:rsidR="00527E43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F03EE5" w:rsidP="00527E4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03EE5">
              <w:rPr>
                <w:rFonts w:ascii="Sylfaen" w:hAnsi="Sylfaen"/>
                <w:b/>
                <w:sz w:val="12"/>
                <w:szCs w:val="12"/>
              </w:rPr>
              <w:t>10, 11, 16, 17, 22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B1A5B" w:rsidRDefault="00527E43" w:rsidP="00527E43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ՍՈՆԻԿ ԵՐԻՑՅԱՆ ԱՇՈՏԻ Ա/Ձ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876874" w:rsidRDefault="00527E43" w:rsidP="00F03EE5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ՀԱԱՀ-ԳՀԱՊՁԲ-19/23</w:t>
            </w:r>
            <w:r>
              <w:rPr>
                <w:rFonts w:ascii="Sylfaen" w:hAnsi="Sylfaen"/>
                <w:sz w:val="12"/>
                <w:szCs w:val="12"/>
              </w:rPr>
              <w:t>-</w:t>
            </w:r>
            <w:r w:rsidR="00F03EE5">
              <w:rPr>
                <w:rFonts w:ascii="Sylfaen" w:hAnsi="Sylfaen"/>
                <w:sz w:val="12"/>
                <w:szCs w:val="12"/>
              </w:rPr>
              <w:t>4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F03EE5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02</w:t>
            </w:r>
            <w:r w:rsidR="00527E43"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27E43" w:rsidRPr="00373A50">
              <w:rPr>
                <w:rFonts w:ascii="Sylfaen" w:hAnsi="Sylfaen"/>
                <w:sz w:val="12"/>
                <w:szCs w:val="12"/>
              </w:rPr>
              <w:t>0</w:t>
            </w:r>
            <w:r w:rsidR="00527E43">
              <w:rPr>
                <w:rFonts w:ascii="Sylfaen" w:hAnsi="Sylfaen"/>
                <w:sz w:val="12"/>
                <w:szCs w:val="12"/>
              </w:rPr>
              <w:t>9</w:t>
            </w:r>
            <w:r w:rsidR="00527E43"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F03EE5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="00527E43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27E43">
              <w:rPr>
                <w:rFonts w:ascii="Sylfaen" w:hAnsi="Sylfaen"/>
                <w:sz w:val="12"/>
                <w:szCs w:val="12"/>
              </w:rPr>
              <w:t>09</w:t>
            </w:r>
            <w:r w:rsidR="00527E43"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527E43">
              <w:rPr>
                <w:rFonts w:ascii="Sylfaen" w:hAnsi="Sylfaen"/>
                <w:sz w:val="12"/>
                <w:szCs w:val="12"/>
              </w:rPr>
              <w:t>9</w:t>
            </w:r>
            <w:r w:rsidR="00527E43"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484611" w:rsidRDefault="00527E43" w:rsidP="00527E43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F03EE5" w:rsidP="00527E4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294720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F03EE5" w:rsidP="00527E4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294720</w:t>
            </w:r>
          </w:p>
        </w:tc>
      </w:tr>
      <w:tr w:rsidR="00527E43" w:rsidRPr="00EF4E63" w:rsidTr="00FE7445">
        <w:trPr>
          <w:trHeight w:val="43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527E43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EF4E63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EF4E63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7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F03EE5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306DBA" w:rsidRDefault="00F03EE5" w:rsidP="00F03EE5">
            <w:pPr>
              <w:jc w:val="center"/>
              <w:rPr>
                <w:rFonts w:ascii="Sylfaen" w:hAnsi="Sylfaen"/>
                <w:b/>
                <w:sz w:val="10"/>
                <w:szCs w:val="12"/>
              </w:rPr>
            </w:pPr>
            <w:r w:rsidRPr="00306DBA">
              <w:rPr>
                <w:rFonts w:ascii="Sylfaen" w:hAnsi="Sylfaen"/>
                <w:b/>
                <w:sz w:val="10"/>
                <w:szCs w:val="12"/>
              </w:rPr>
              <w:t>3, 23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EB1A5B" w:rsidRDefault="00F03EE5" w:rsidP="00F03EE5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Ա/Ձ Դավիթ Հովհաննիսյան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862E36" w:rsidRDefault="00F03EE5" w:rsidP="00F03EE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ԿՈՄԻՏԱՍԻ Պ. 56 46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862E36" w:rsidRDefault="00F03EE5" w:rsidP="00F03EE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Hovhannisyan8118@gmail.com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3D27B7" w:rsidRDefault="00F03EE5" w:rsidP="00F03EE5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19300987801100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Default="00F03EE5" w:rsidP="00F03EE5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20179887</w:t>
            </w:r>
          </w:p>
        </w:tc>
      </w:tr>
      <w:tr w:rsidR="00F03EE5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306DBA" w:rsidRDefault="00F03EE5" w:rsidP="00F03EE5">
            <w:pPr>
              <w:jc w:val="center"/>
              <w:rPr>
                <w:rFonts w:ascii="Sylfaen" w:hAnsi="Sylfaen"/>
                <w:b/>
                <w:sz w:val="10"/>
                <w:szCs w:val="12"/>
              </w:rPr>
            </w:pPr>
            <w:r w:rsidRPr="00306DBA">
              <w:rPr>
                <w:rFonts w:ascii="Sylfaen" w:hAnsi="Sylfaen"/>
                <w:b/>
                <w:sz w:val="10"/>
                <w:szCs w:val="12"/>
              </w:rPr>
              <w:t>2, 4, 5, 7, 8, 9, 12, 13, 18, 28, 29, 30, 36, 37, 42, 44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EB1A5B" w:rsidRDefault="00F03EE5" w:rsidP="00F03EE5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«Էկոմիքս»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862E36" w:rsidRDefault="00F03EE5" w:rsidP="00F03EE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ք. Երևան, Ա. Բաբաջանյան 60/2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862E36" w:rsidRDefault="00F03EE5" w:rsidP="00F03EE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tenders@360shinbaza.am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862E36" w:rsidRDefault="00F03EE5" w:rsidP="00F03EE5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2052822070211001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Default="00F03EE5" w:rsidP="00F03EE5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01255701</w:t>
            </w:r>
          </w:p>
        </w:tc>
      </w:tr>
      <w:tr w:rsidR="00F03EE5" w:rsidRPr="00D72E1C" w:rsidTr="00F03EE5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306DBA" w:rsidRDefault="00F03EE5" w:rsidP="00F03EE5">
            <w:pPr>
              <w:jc w:val="center"/>
              <w:rPr>
                <w:rFonts w:ascii="Sylfaen" w:hAnsi="Sylfaen"/>
                <w:b/>
                <w:sz w:val="10"/>
                <w:szCs w:val="12"/>
              </w:rPr>
            </w:pPr>
            <w:r w:rsidRPr="00306DBA">
              <w:rPr>
                <w:rFonts w:ascii="Sylfaen" w:hAnsi="Sylfaen"/>
                <w:b/>
                <w:sz w:val="10"/>
                <w:szCs w:val="12"/>
              </w:rPr>
              <w:t>15, 20, 21, 25, 26, 27, 33, 34, 35, 38, 39, 41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EB1A5B" w:rsidRDefault="00F03EE5" w:rsidP="00F03EE5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Բագրատիոն Կիրակոսյան</w:t>
            </w: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 xml:space="preserve"> Ա/Ձ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F03EE5" w:rsidRDefault="00F03EE5" w:rsidP="00F03EE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F03EE5">
              <w:rPr>
                <w:rFonts w:ascii="Sylfaen" w:hAnsi="Sylfaen" w:cs="Sylfaen"/>
                <w:sz w:val="12"/>
                <w:szCs w:val="12"/>
              </w:rPr>
              <w:t>ք.Երևան,Սիմոն Վրացյան 86/4,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F03EE5" w:rsidRDefault="00F03EE5" w:rsidP="00F03EE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F03EE5">
              <w:rPr>
                <w:rFonts w:ascii="Sylfaen" w:hAnsi="Sylfaen" w:cs="Sylfaen"/>
                <w:sz w:val="12"/>
                <w:szCs w:val="12"/>
              </w:rPr>
              <w:t>qaramshak@gmail.com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3D27B7" w:rsidRDefault="00306DBA" w:rsidP="00F03EE5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19300977747800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Default="00306DBA" w:rsidP="00F03EE5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22609854</w:t>
            </w:r>
          </w:p>
        </w:tc>
      </w:tr>
      <w:tr w:rsidR="00F03EE5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306DBA" w:rsidRDefault="00F03EE5" w:rsidP="00F03EE5">
            <w:pPr>
              <w:jc w:val="center"/>
              <w:rPr>
                <w:rFonts w:ascii="Sylfaen" w:hAnsi="Sylfaen"/>
                <w:b/>
                <w:sz w:val="10"/>
                <w:szCs w:val="12"/>
              </w:rPr>
            </w:pPr>
            <w:r w:rsidRPr="00306DBA">
              <w:rPr>
                <w:rFonts w:ascii="Sylfaen" w:hAnsi="Sylfaen"/>
                <w:b/>
                <w:sz w:val="10"/>
                <w:szCs w:val="12"/>
              </w:rPr>
              <w:t>10, 11, 16, 17, 22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EB1A5B" w:rsidRDefault="00F03EE5" w:rsidP="00F03EE5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ՍՈՆԻԿ ԵՐԻՑՅԱՆ ԱՇՈՏԻ Ա/Ձ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862E36" w:rsidRDefault="00F03EE5" w:rsidP="00F03EE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ք. Երևան, Խաղաղ Դոնի 23-218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862E36" w:rsidRDefault="00F03EE5" w:rsidP="00F03EE5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sonericyan@gmail.com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Pr="003D27B7" w:rsidRDefault="00F03EE5" w:rsidP="00F03EE5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1570051442640100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EE5" w:rsidRDefault="00F03EE5" w:rsidP="00F03EE5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23238517</w:t>
            </w:r>
          </w:p>
        </w:tc>
      </w:tr>
      <w:tr w:rsidR="00527E43" w:rsidRPr="002D50B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27E43" w:rsidRPr="00C768D9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284C61" w:rsidRDefault="00527E43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527E43" w:rsidRPr="00C768D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27E43" w:rsidRPr="00C367E4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5116DE" w:rsidRDefault="00527E43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հրավերը հրապարակվել է www</w:t>
            </w:r>
            <w:r w:rsidRPr="006058E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527E43" w:rsidRPr="00C367E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27E43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116DE" w:rsidRDefault="00527E43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527E43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27E43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116DE" w:rsidRDefault="00527E43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527E43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27E43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AC069B" w:rsidRDefault="00527E43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527E43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7E43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7E43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527E43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E02FCF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Քնար Ազիբեկյան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DF7658" w:rsidRPr="00306DBA" w:rsidRDefault="00832F3D" w:rsidP="00306DBA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  <w:bookmarkStart w:id="0" w:name="_GoBack"/>
      <w:bookmarkEnd w:id="0"/>
    </w:p>
    <w:sectPr w:rsidR="00DF7658" w:rsidRPr="00306DBA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F9" w:rsidRDefault="00C677F9" w:rsidP="00832F3D">
      <w:r>
        <w:separator/>
      </w:r>
    </w:p>
  </w:endnote>
  <w:endnote w:type="continuationSeparator" w:id="0">
    <w:p w:rsidR="00C677F9" w:rsidRDefault="00C677F9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F9" w:rsidRDefault="00C677F9" w:rsidP="00832F3D">
      <w:r>
        <w:separator/>
      </w:r>
    </w:p>
  </w:footnote>
  <w:footnote w:type="continuationSeparator" w:id="0">
    <w:p w:rsidR="00C677F9" w:rsidRDefault="00C677F9" w:rsidP="00832F3D">
      <w:r>
        <w:continuationSeparator/>
      </w:r>
    </w:p>
  </w:footnote>
  <w:footnote w:id="1">
    <w:p w:rsidR="00527E43" w:rsidRDefault="00527E43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527E43" w:rsidRDefault="00527E4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27E43" w:rsidRDefault="00527E4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27E43" w:rsidRDefault="00527E4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27E43" w:rsidRDefault="00527E4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27E43" w:rsidRDefault="00527E4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27E43" w:rsidRDefault="00527E43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F98"/>
    <w:rsid w:val="00004472"/>
    <w:rsid w:val="00005005"/>
    <w:rsid w:val="00011063"/>
    <w:rsid w:val="0001198C"/>
    <w:rsid w:val="00012721"/>
    <w:rsid w:val="000207CE"/>
    <w:rsid w:val="000220F2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40B2"/>
    <w:rsid w:val="0005558B"/>
    <w:rsid w:val="00055674"/>
    <w:rsid w:val="000628D5"/>
    <w:rsid w:val="000659FC"/>
    <w:rsid w:val="0006690E"/>
    <w:rsid w:val="00074621"/>
    <w:rsid w:val="00077A78"/>
    <w:rsid w:val="0008227B"/>
    <w:rsid w:val="000868B3"/>
    <w:rsid w:val="00091A06"/>
    <w:rsid w:val="000959BA"/>
    <w:rsid w:val="000969D5"/>
    <w:rsid w:val="000B0BCC"/>
    <w:rsid w:val="000C0EDF"/>
    <w:rsid w:val="000C163A"/>
    <w:rsid w:val="000C5413"/>
    <w:rsid w:val="000C6B19"/>
    <w:rsid w:val="000D0950"/>
    <w:rsid w:val="000E06C8"/>
    <w:rsid w:val="000E1F37"/>
    <w:rsid w:val="000E32DF"/>
    <w:rsid w:val="000F050F"/>
    <w:rsid w:val="000F0A47"/>
    <w:rsid w:val="000F278B"/>
    <w:rsid w:val="00100364"/>
    <w:rsid w:val="00100760"/>
    <w:rsid w:val="00105E6C"/>
    <w:rsid w:val="00107F26"/>
    <w:rsid w:val="00111111"/>
    <w:rsid w:val="00115EDD"/>
    <w:rsid w:val="00124709"/>
    <w:rsid w:val="00133F48"/>
    <w:rsid w:val="001346B2"/>
    <w:rsid w:val="00134B0C"/>
    <w:rsid w:val="00137A27"/>
    <w:rsid w:val="0014073A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57148"/>
    <w:rsid w:val="00160394"/>
    <w:rsid w:val="0016061B"/>
    <w:rsid w:val="0016129D"/>
    <w:rsid w:val="00165D65"/>
    <w:rsid w:val="001664C5"/>
    <w:rsid w:val="00177D18"/>
    <w:rsid w:val="0018187E"/>
    <w:rsid w:val="00196DBB"/>
    <w:rsid w:val="00197774"/>
    <w:rsid w:val="001A2E48"/>
    <w:rsid w:val="001A2E55"/>
    <w:rsid w:val="001A40E7"/>
    <w:rsid w:val="001A6678"/>
    <w:rsid w:val="001A6BAE"/>
    <w:rsid w:val="001A7C62"/>
    <w:rsid w:val="001B28AC"/>
    <w:rsid w:val="001B4AC6"/>
    <w:rsid w:val="001B69A2"/>
    <w:rsid w:val="001C25A2"/>
    <w:rsid w:val="001D2EC5"/>
    <w:rsid w:val="001D361E"/>
    <w:rsid w:val="001E32AA"/>
    <w:rsid w:val="001F30A2"/>
    <w:rsid w:val="00200A77"/>
    <w:rsid w:val="002041C7"/>
    <w:rsid w:val="00207760"/>
    <w:rsid w:val="00223D03"/>
    <w:rsid w:val="00226689"/>
    <w:rsid w:val="00232674"/>
    <w:rsid w:val="00235754"/>
    <w:rsid w:val="0024080D"/>
    <w:rsid w:val="002415BA"/>
    <w:rsid w:val="0024365D"/>
    <w:rsid w:val="00250D76"/>
    <w:rsid w:val="00252340"/>
    <w:rsid w:val="00253CFF"/>
    <w:rsid w:val="0026024E"/>
    <w:rsid w:val="002614ED"/>
    <w:rsid w:val="00262538"/>
    <w:rsid w:val="0026549A"/>
    <w:rsid w:val="002668CD"/>
    <w:rsid w:val="002716DE"/>
    <w:rsid w:val="00284C61"/>
    <w:rsid w:val="00286F0C"/>
    <w:rsid w:val="002902B0"/>
    <w:rsid w:val="0029666D"/>
    <w:rsid w:val="002A25FE"/>
    <w:rsid w:val="002A349D"/>
    <w:rsid w:val="002B64D4"/>
    <w:rsid w:val="002C051D"/>
    <w:rsid w:val="002C3ABC"/>
    <w:rsid w:val="002D0375"/>
    <w:rsid w:val="002D0EFD"/>
    <w:rsid w:val="002D50B4"/>
    <w:rsid w:val="002E0274"/>
    <w:rsid w:val="002E25E6"/>
    <w:rsid w:val="002E2BA7"/>
    <w:rsid w:val="002E7BBD"/>
    <w:rsid w:val="002F03C2"/>
    <w:rsid w:val="002F042D"/>
    <w:rsid w:val="002F04AB"/>
    <w:rsid w:val="002F4670"/>
    <w:rsid w:val="002F6198"/>
    <w:rsid w:val="002F6F98"/>
    <w:rsid w:val="0030270F"/>
    <w:rsid w:val="003028B7"/>
    <w:rsid w:val="00304AE2"/>
    <w:rsid w:val="003061B7"/>
    <w:rsid w:val="00306DBA"/>
    <w:rsid w:val="00307232"/>
    <w:rsid w:val="0031196E"/>
    <w:rsid w:val="00312BB5"/>
    <w:rsid w:val="003236F3"/>
    <w:rsid w:val="00334F71"/>
    <w:rsid w:val="00337575"/>
    <w:rsid w:val="00337DD8"/>
    <w:rsid w:val="0034627C"/>
    <w:rsid w:val="003465AB"/>
    <w:rsid w:val="003471F2"/>
    <w:rsid w:val="00347C96"/>
    <w:rsid w:val="00351AE0"/>
    <w:rsid w:val="003521AA"/>
    <w:rsid w:val="00356903"/>
    <w:rsid w:val="00360351"/>
    <w:rsid w:val="00360CB4"/>
    <w:rsid w:val="00362889"/>
    <w:rsid w:val="00363DAA"/>
    <w:rsid w:val="00366B7F"/>
    <w:rsid w:val="00372CA5"/>
    <w:rsid w:val="00373A50"/>
    <w:rsid w:val="00377E21"/>
    <w:rsid w:val="00383621"/>
    <w:rsid w:val="003845D6"/>
    <w:rsid w:val="00390449"/>
    <w:rsid w:val="00391C31"/>
    <w:rsid w:val="003943DF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B72"/>
    <w:rsid w:val="003C7FFC"/>
    <w:rsid w:val="003D066B"/>
    <w:rsid w:val="003D121B"/>
    <w:rsid w:val="003D27B7"/>
    <w:rsid w:val="003D4555"/>
    <w:rsid w:val="003E268B"/>
    <w:rsid w:val="003E362A"/>
    <w:rsid w:val="003E6692"/>
    <w:rsid w:val="003F1B95"/>
    <w:rsid w:val="003F2B04"/>
    <w:rsid w:val="003F3235"/>
    <w:rsid w:val="003F3FE1"/>
    <w:rsid w:val="00410C9F"/>
    <w:rsid w:val="00412390"/>
    <w:rsid w:val="0043429A"/>
    <w:rsid w:val="004405FA"/>
    <w:rsid w:val="004501FD"/>
    <w:rsid w:val="004506A9"/>
    <w:rsid w:val="0045072F"/>
    <w:rsid w:val="00453664"/>
    <w:rsid w:val="0045414F"/>
    <w:rsid w:val="004559E1"/>
    <w:rsid w:val="00461398"/>
    <w:rsid w:val="00463DAB"/>
    <w:rsid w:val="00464309"/>
    <w:rsid w:val="00465940"/>
    <w:rsid w:val="00465E7A"/>
    <w:rsid w:val="00466767"/>
    <w:rsid w:val="0047430D"/>
    <w:rsid w:val="00476ED6"/>
    <w:rsid w:val="00482C2C"/>
    <w:rsid w:val="0048320A"/>
    <w:rsid w:val="00484611"/>
    <w:rsid w:val="00484E8F"/>
    <w:rsid w:val="00486A03"/>
    <w:rsid w:val="00487670"/>
    <w:rsid w:val="00492A7A"/>
    <w:rsid w:val="0049385F"/>
    <w:rsid w:val="00494D78"/>
    <w:rsid w:val="00495B66"/>
    <w:rsid w:val="004A3D8F"/>
    <w:rsid w:val="004A79F7"/>
    <w:rsid w:val="004B3CB6"/>
    <w:rsid w:val="004B454C"/>
    <w:rsid w:val="004B5F2F"/>
    <w:rsid w:val="004B7C97"/>
    <w:rsid w:val="004C1FD2"/>
    <w:rsid w:val="004D1D62"/>
    <w:rsid w:val="004D7592"/>
    <w:rsid w:val="004E0FB3"/>
    <w:rsid w:val="004E1FAE"/>
    <w:rsid w:val="004E433E"/>
    <w:rsid w:val="0050276D"/>
    <w:rsid w:val="00506EF2"/>
    <w:rsid w:val="005104CD"/>
    <w:rsid w:val="005116DE"/>
    <w:rsid w:val="0051529C"/>
    <w:rsid w:val="00516DE3"/>
    <w:rsid w:val="00522203"/>
    <w:rsid w:val="00525651"/>
    <w:rsid w:val="00527E43"/>
    <w:rsid w:val="00530531"/>
    <w:rsid w:val="005312D8"/>
    <w:rsid w:val="005322F9"/>
    <w:rsid w:val="00543A9B"/>
    <w:rsid w:val="00552375"/>
    <w:rsid w:val="00553033"/>
    <w:rsid w:val="00557DB8"/>
    <w:rsid w:val="00563A08"/>
    <w:rsid w:val="00571361"/>
    <w:rsid w:val="00573ADE"/>
    <w:rsid w:val="00580910"/>
    <w:rsid w:val="00585DAF"/>
    <w:rsid w:val="00587B9E"/>
    <w:rsid w:val="00593110"/>
    <w:rsid w:val="005949C3"/>
    <w:rsid w:val="00596956"/>
    <w:rsid w:val="005A024F"/>
    <w:rsid w:val="005A197E"/>
    <w:rsid w:val="005A6D97"/>
    <w:rsid w:val="005B09AE"/>
    <w:rsid w:val="005B318A"/>
    <w:rsid w:val="005B501B"/>
    <w:rsid w:val="005C0080"/>
    <w:rsid w:val="005C3072"/>
    <w:rsid w:val="005D1103"/>
    <w:rsid w:val="006058EB"/>
    <w:rsid w:val="00611245"/>
    <w:rsid w:val="006248F1"/>
    <w:rsid w:val="006305DD"/>
    <w:rsid w:val="00632B11"/>
    <w:rsid w:val="00644A3C"/>
    <w:rsid w:val="006458A4"/>
    <w:rsid w:val="006472E0"/>
    <w:rsid w:val="0065114F"/>
    <w:rsid w:val="006548CF"/>
    <w:rsid w:val="00657C0E"/>
    <w:rsid w:val="00661F94"/>
    <w:rsid w:val="00662C9E"/>
    <w:rsid w:val="0066314B"/>
    <w:rsid w:val="006634C7"/>
    <w:rsid w:val="00671E9B"/>
    <w:rsid w:val="00684640"/>
    <w:rsid w:val="006869C5"/>
    <w:rsid w:val="0069128A"/>
    <w:rsid w:val="0069199E"/>
    <w:rsid w:val="00691DBA"/>
    <w:rsid w:val="00696051"/>
    <w:rsid w:val="00696FA0"/>
    <w:rsid w:val="006A42E3"/>
    <w:rsid w:val="006B097E"/>
    <w:rsid w:val="006B21B5"/>
    <w:rsid w:val="006B5585"/>
    <w:rsid w:val="006C1F4A"/>
    <w:rsid w:val="006C6D8D"/>
    <w:rsid w:val="006C78E7"/>
    <w:rsid w:val="006D4F30"/>
    <w:rsid w:val="006E57A7"/>
    <w:rsid w:val="006F068B"/>
    <w:rsid w:val="006F1950"/>
    <w:rsid w:val="006F211B"/>
    <w:rsid w:val="00700D34"/>
    <w:rsid w:val="00704F2B"/>
    <w:rsid w:val="00712549"/>
    <w:rsid w:val="007126C8"/>
    <w:rsid w:val="00715F4E"/>
    <w:rsid w:val="00720535"/>
    <w:rsid w:val="0072156B"/>
    <w:rsid w:val="00721758"/>
    <w:rsid w:val="00724F33"/>
    <w:rsid w:val="00725795"/>
    <w:rsid w:val="00730332"/>
    <w:rsid w:val="00732F50"/>
    <w:rsid w:val="00732FDA"/>
    <w:rsid w:val="00741CE7"/>
    <w:rsid w:val="00745B82"/>
    <w:rsid w:val="007462D4"/>
    <w:rsid w:val="00750023"/>
    <w:rsid w:val="007512FA"/>
    <w:rsid w:val="007514CC"/>
    <w:rsid w:val="00763623"/>
    <w:rsid w:val="00771E67"/>
    <w:rsid w:val="00775089"/>
    <w:rsid w:val="00777AD3"/>
    <w:rsid w:val="0078257D"/>
    <w:rsid w:val="007869BF"/>
    <w:rsid w:val="00792EC9"/>
    <w:rsid w:val="00793807"/>
    <w:rsid w:val="0079558D"/>
    <w:rsid w:val="00796D5B"/>
    <w:rsid w:val="00797BA5"/>
    <w:rsid w:val="007A3930"/>
    <w:rsid w:val="007A5171"/>
    <w:rsid w:val="007A78E1"/>
    <w:rsid w:val="007B073D"/>
    <w:rsid w:val="007B2D44"/>
    <w:rsid w:val="007B43AB"/>
    <w:rsid w:val="007B56AC"/>
    <w:rsid w:val="007B6108"/>
    <w:rsid w:val="007B7988"/>
    <w:rsid w:val="007B7CD5"/>
    <w:rsid w:val="007C3FFA"/>
    <w:rsid w:val="007C56EE"/>
    <w:rsid w:val="007D2151"/>
    <w:rsid w:val="007D648E"/>
    <w:rsid w:val="007E3A16"/>
    <w:rsid w:val="007E54A3"/>
    <w:rsid w:val="007E75BF"/>
    <w:rsid w:val="007F0152"/>
    <w:rsid w:val="007F2D10"/>
    <w:rsid w:val="007F69B9"/>
    <w:rsid w:val="008005D6"/>
    <w:rsid w:val="008013BC"/>
    <w:rsid w:val="008016F8"/>
    <w:rsid w:val="0080278E"/>
    <w:rsid w:val="00807304"/>
    <w:rsid w:val="0081031B"/>
    <w:rsid w:val="00815CB9"/>
    <w:rsid w:val="008206FB"/>
    <w:rsid w:val="00821131"/>
    <w:rsid w:val="008244CE"/>
    <w:rsid w:val="00825025"/>
    <w:rsid w:val="00830B77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56717"/>
    <w:rsid w:val="00860E36"/>
    <w:rsid w:val="008621EA"/>
    <w:rsid w:val="00862E36"/>
    <w:rsid w:val="0086432E"/>
    <w:rsid w:val="00866045"/>
    <w:rsid w:val="00867B1A"/>
    <w:rsid w:val="008724EE"/>
    <w:rsid w:val="008757CC"/>
    <w:rsid w:val="00876874"/>
    <w:rsid w:val="008771C4"/>
    <w:rsid w:val="00880FD5"/>
    <w:rsid w:val="008824C2"/>
    <w:rsid w:val="00885707"/>
    <w:rsid w:val="008A4FFE"/>
    <w:rsid w:val="008B2051"/>
    <w:rsid w:val="008B3652"/>
    <w:rsid w:val="008C0934"/>
    <w:rsid w:val="008D1EB5"/>
    <w:rsid w:val="008D2AE8"/>
    <w:rsid w:val="008E3459"/>
    <w:rsid w:val="008E4511"/>
    <w:rsid w:val="008E4AAA"/>
    <w:rsid w:val="008E5F0C"/>
    <w:rsid w:val="008F1058"/>
    <w:rsid w:val="008F20C2"/>
    <w:rsid w:val="008F377A"/>
    <w:rsid w:val="00904968"/>
    <w:rsid w:val="009068AE"/>
    <w:rsid w:val="009068BF"/>
    <w:rsid w:val="00911C6C"/>
    <w:rsid w:val="00915AAF"/>
    <w:rsid w:val="00917F52"/>
    <w:rsid w:val="00920B9A"/>
    <w:rsid w:val="00923653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8621F"/>
    <w:rsid w:val="0098675E"/>
    <w:rsid w:val="00991D12"/>
    <w:rsid w:val="0099627B"/>
    <w:rsid w:val="009A11EA"/>
    <w:rsid w:val="009B0F00"/>
    <w:rsid w:val="009B3E26"/>
    <w:rsid w:val="009C03F1"/>
    <w:rsid w:val="009C227F"/>
    <w:rsid w:val="009C2BD8"/>
    <w:rsid w:val="009C35CC"/>
    <w:rsid w:val="009D11B3"/>
    <w:rsid w:val="009E22EA"/>
    <w:rsid w:val="009E522C"/>
    <w:rsid w:val="009F0CB2"/>
    <w:rsid w:val="009F54D5"/>
    <w:rsid w:val="00A01162"/>
    <w:rsid w:val="00A02EC0"/>
    <w:rsid w:val="00A10FB7"/>
    <w:rsid w:val="00A12F99"/>
    <w:rsid w:val="00A32651"/>
    <w:rsid w:val="00A3585B"/>
    <w:rsid w:val="00A403CF"/>
    <w:rsid w:val="00A40773"/>
    <w:rsid w:val="00A4157F"/>
    <w:rsid w:val="00A41AF5"/>
    <w:rsid w:val="00A553F6"/>
    <w:rsid w:val="00A575C5"/>
    <w:rsid w:val="00A57B69"/>
    <w:rsid w:val="00A86A9F"/>
    <w:rsid w:val="00A96C1F"/>
    <w:rsid w:val="00A97BF3"/>
    <w:rsid w:val="00A97D98"/>
    <w:rsid w:val="00AA1B00"/>
    <w:rsid w:val="00AB1A48"/>
    <w:rsid w:val="00AB3C20"/>
    <w:rsid w:val="00AB6B60"/>
    <w:rsid w:val="00AC069B"/>
    <w:rsid w:val="00AC4C80"/>
    <w:rsid w:val="00AC56D1"/>
    <w:rsid w:val="00AF276C"/>
    <w:rsid w:val="00AF7193"/>
    <w:rsid w:val="00B07DC0"/>
    <w:rsid w:val="00B12D54"/>
    <w:rsid w:val="00B13323"/>
    <w:rsid w:val="00B15981"/>
    <w:rsid w:val="00B16E85"/>
    <w:rsid w:val="00B24BD9"/>
    <w:rsid w:val="00B25B67"/>
    <w:rsid w:val="00B26FA0"/>
    <w:rsid w:val="00B30C2B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59B5"/>
    <w:rsid w:val="00B76D12"/>
    <w:rsid w:val="00B810ED"/>
    <w:rsid w:val="00B82490"/>
    <w:rsid w:val="00B8719F"/>
    <w:rsid w:val="00B90C69"/>
    <w:rsid w:val="00B91011"/>
    <w:rsid w:val="00B92043"/>
    <w:rsid w:val="00B96570"/>
    <w:rsid w:val="00B9701B"/>
    <w:rsid w:val="00BA238D"/>
    <w:rsid w:val="00BA4E6A"/>
    <w:rsid w:val="00BA5ED4"/>
    <w:rsid w:val="00BA75EA"/>
    <w:rsid w:val="00BB3443"/>
    <w:rsid w:val="00BB7704"/>
    <w:rsid w:val="00BC27A1"/>
    <w:rsid w:val="00BC3057"/>
    <w:rsid w:val="00BC4031"/>
    <w:rsid w:val="00BC5C68"/>
    <w:rsid w:val="00BC6CA8"/>
    <w:rsid w:val="00BD1D9D"/>
    <w:rsid w:val="00BD42BB"/>
    <w:rsid w:val="00BD6029"/>
    <w:rsid w:val="00BD75A7"/>
    <w:rsid w:val="00BE1070"/>
    <w:rsid w:val="00BE29E5"/>
    <w:rsid w:val="00BE6810"/>
    <w:rsid w:val="00BE7C33"/>
    <w:rsid w:val="00BF592C"/>
    <w:rsid w:val="00BF67CB"/>
    <w:rsid w:val="00C0122A"/>
    <w:rsid w:val="00C01E33"/>
    <w:rsid w:val="00C02F29"/>
    <w:rsid w:val="00C037CC"/>
    <w:rsid w:val="00C115F9"/>
    <w:rsid w:val="00C11C18"/>
    <w:rsid w:val="00C12494"/>
    <w:rsid w:val="00C12FC5"/>
    <w:rsid w:val="00C15A34"/>
    <w:rsid w:val="00C21263"/>
    <w:rsid w:val="00C23B3A"/>
    <w:rsid w:val="00C258B4"/>
    <w:rsid w:val="00C327C5"/>
    <w:rsid w:val="00C363FF"/>
    <w:rsid w:val="00C366CE"/>
    <w:rsid w:val="00C367E4"/>
    <w:rsid w:val="00C410AF"/>
    <w:rsid w:val="00C43E59"/>
    <w:rsid w:val="00C43FBC"/>
    <w:rsid w:val="00C461EA"/>
    <w:rsid w:val="00C50775"/>
    <w:rsid w:val="00C517CC"/>
    <w:rsid w:val="00C52DF5"/>
    <w:rsid w:val="00C549F5"/>
    <w:rsid w:val="00C62014"/>
    <w:rsid w:val="00C6567B"/>
    <w:rsid w:val="00C66CFB"/>
    <w:rsid w:val="00C673B7"/>
    <w:rsid w:val="00C677F9"/>
    <w:rsid w:val="00C706E3"/>
    <w:rsid w:val="00C72198"/>
    <w:rsid w:val="00C75579"/>
    <w:rsid w:val="00C768D9"/>
    <w:rsid w:val="00C8086B"/>
    <w:rsid w:val="00C811DB"/>
    <w:rsid w:val="00C84628"/>
    <w:rsid w:val="00C86516"/>
    <w:rsid w:val="00C939C4"/>
    <w:rsid w:val="00C94CF2"/>
    <w:rsid w:val="00CA0C14"/>
    <w:rsid w:val="00CA15C3"/>
    <w:rsid w:val="00CA2A41"/>
    <w:rsid w:val="00CA3520"/>
    <w:rsid w:val="00CA3916"/>
    <w:rsid w:val="00CA54BE"/>
    <w:rsid w:val="00CB777B"/>
    <w:rsid w:val="00CC0BEE"/>
    <w:rsid w:val="00CC3A30"/>
    <w:rsid w:val="00CC3C34"/>
    <w:rsid w:val="00CC41AD"/>
    <w:rsid w:val="00CD6FB2"/>
    <w:rsid w:val="00CE37E1"/>
    <w:rsid w:val="00CF0DC4"/>
    <w:rsid w:val="00CF11BF"/>
    <w:rsid w:val="00CF32FE"/>
    <w:rsid w:val="00CF6043"/>
    <w:rsid w:val="00CF6B8B"/>
    <w:rsid w:val="00D023C5"/>
    <w:rsid w:val="00D058FE"/>
    <w:rsid w:val="00D0626B"/>
    <w:rsid w:val="00D07590"/>
    <w:rsid w:val="00D10739"/>
    <w:rsid w:val="00D12564"/>
    <w:rsid w:val="00D20703"/>
    <w:rsid w:val="00D2487F"/>
    <w:rsid w:val="00D264D7"/>
    <w:rsid w:val="00D30B08"/>
    <w:rsid w:val="00D30E18"/>
    <w:rsid w:val="00D31C47"/>
    <w:rsid w:val="00D34BDA"/>
    <w:rsid w:val="00D34D12"/>
    <w:rsid w:val="00D41A2A"/>
    <w:rsid w:val="00D4747A"/>
    <w:rsid w:val="00D51332"/>
    <w:rsid w:val="00D55F68"/>
    <w:rsid w:val="00D561B8"/>
    <w:rsid w:val="00D563F4"/>
    <w:rsid w:val="00D6477E"/>
    <w:rsid w:val="00D654F0"/>
    <w:rsid w:val="00D659C4"/>
    <w:rsid w:val="00D66CD3"/>
    <w:rsid w:val="00D66F42"/>
    <w:rsid w:val="00D67363"/>
    <w:rsid w:val="00D67440"/>
    <w:rsid w:val="00D72E1C"/>
    <w:rsid w:val="00D73D0D"/>
    <w:rsid w:val="00D74171"/>
    <w:rsid w:val="00D766BE"/>
    <w:rsid w:val="00D8124B"/>
    <w:rsid w:val="00D84650"/>
    <w:rsid w:val="00D9299B"/>
    <w:rsid w:val="00D970A7"/>
    <w:rsid w:val="00DA0645"/>
    <w:rsid w:val="00DB0E32"/>
    <w:rsid w:val="00DB3FDA"/>
    <w:rsid w:val="00DB6BAF"/>
    <w:rsid w:val="00DC071A"/>
    <w:rsid w:val="00DC11CB"/>
    <w:rsid w:val="00DC2958"/>
    <w:rsid w:val="00DC4378"/>
    <w:rsid w:val="00DC6A6A"/>
    <w:rsid w:val="00DD6F89"/>
    <w:rsid w:val="00DD7C74"/>
    <w:rsid w:val="00DE267A"/>
    <w:rsid w:val="00DE679A"/>
    <w:rsid w:val="00DF13A6"/>
    <w:rsid w:val="00DF2506"/>
    <w:rsid w:val="00DF3454"/>
    <w:rsid w:val="00DF6763"/>
    <w:rsid w:val="00DF7658"/>
    <w:rsid w:val="00E02FCF"/>
    <w:rsid w:val="00E05B69"/>
    <w:rsid w:val="00E10120"/>
    <w:rsid w:val="00E10B04"/>
    <w:rsid w:val="00E2137F"/>
    <w:rsid w:val="00E24A95"/>
    <w:rsid w:val="00E33BC7"/>
    <w:rsid w:val="00E345CB"/>
    <w:rsid w:val="00E348D8"/>
    <w:rsid w:val="00E401AB"/>
    <w:rsid w:val="00E43840"/>
    <w:rsid w:val="00E43C30"/>
    <w:rsid w:val="00E51105"/>
    <w:rsid w:val="00E54110"/>
    <w:rsid w:val="00E56EEE"/>
    <w:rsid w:val="00E61936"/>
    <w:rsid w:val="00E62D15"/>
    <w:rsid w:val="00E630D3"/>
    <w:rsid w:val="00E649BE"/>
    <w:rsid w:val="00E66BCC"/>
    <w:rsid w:val="00E74A57"/>
    <w:rsid w:val="00E75EA8"/>
    <w:rsid w:val="00E8027B"/>
    <w:rsid w:val="00E83AC2"/>
    <w:rsid w:val="00E86164"/>
    <w:rsid w:val="00E8641C"/>
    <w:rsid w:val="00E87A15"/>
    <w:rsid w:val="00E913EF"/>
    <w:rsid w:val="00EA0493"/>
    <w:rsid w:val="00EA4C70"/>
    <w:rsid w:val="00EA70B8"/>
    <w:rsid w:val="00EA7F97"/>
    <w:rsid w:val="00EB1A5B"/>
    <w:rsid w:val="00EB5D74"/>
    <w:rsid w:val="00EB799C"/>
    <w:rsid w:val="00ED1C41"/>
    <w:rsid w:val="00ED486C"/>
    <w:rsid w:val="00ED48B5"/>
    <w:rsid w:val="00ED72EE"/>
    <w:rsid w:val="00EE20FF"/>
    <w:rsid w:val="00EE4ADC"/>
    <w:rsid w:val="00EF2307"/>
    <w:rsid w:val="00EF4E63"/>
    <w:rsid w:val="00EF5D54"/>
    <w:rsid w:val="00EF7894"/>
    <w:rsid w:val="00F00AF4"/>
    <w:rsid w:val="00F03EE5"/>
    <w:rsid w:val="00F047AC"/>
    <w:rsid w:val="00F04840"/>
    <w:rsid w:val="00F06F5C"/>
    <w:rsid w:val="00F07953"/>
    <w:rsid w:val="00F13ADE"/>
    <w:rsid w:val="00F14B6A"/>
    <w:rsid w:val="00F1618F"/>
    <w:rsid w:val="00F2159C"/>
    <w:rsid w:val="00F24771"/>
    <w:rsid w:val="00F24D8D"/>
    <w:rsid w:val="00F30542"/>
    <w:rsid w:val="00F30CCB"/>
    <w:rsid w:val="00F31974"/>
    <w:rsid w:val="00F335E9"/>
    <w:rsid w:val="00F33C3F"/>
    <w:rsid w:val="00F379EC"/>
    <w:rsid w:val="00F479A6"/>
    <w:rsid w:val="00F51257"/>
    <w:rsid w:val="00F56130"/>
    <w:rsid w:val="00F63BCA"/>
    <w:rsid w:val="00F64C69"/>
    <w:rsid w:val="00F674BB"/>
    <w:rsid w:val="00F71A60"/>
    <w:rsid w:val="00F720DA"/>
    <w:rsid w:val="00F73D1E"/>
    <w:rsid w:val="00F778B2"/>
    <w:rsid w:val="00F778E0"/>
    <w:rsid w:val="00F80EE3"/>
    <w:rsid w:val="00F905A6"/>
    <w:rsid w:val="00FA1E65"/>
    <w:rsid w:val="00FA397E"/>
    <w:rsid w:val="00FA413F"/>
    <w:rsid w:val="00FC3AA0"/>
    <w:rsid w:val="00FD2CBD"/>
    <w:rsid w:val="00FD78C3"/>
    <w:rsid w:val="00FD7E19"/>
    <w:rsid w:val="00FE22A0"/>
    <w:rsid w:val="00FE2EEC"/>
    <w:rsid w:val="00FE37D1"/>
    <w:rsid w:val="00FE4D7B"/>
    <w:rsid w:val="00FE60E9"/>
    <w:rsid w:val="00FE6A33"/>
    <w:rsid w:val="00FE7445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1DDC1-0890-43E7-A43F-07BDA35A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DefaultParagraphFont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ListParagraphChar">
    <w:name w:val="List Paragraph Char"/>
    <w:link w:val="ListParagraph"/>
    <w:uiPriority w:val="34"/>
    <w:locked/>
    <w:rsid w:val="004405FA"/>
    <w:rPr>
      <w:rFonts w:ascii="Calibri" w:eastAsia="Calibri" w:hAnsi="Calibri" w:cs="Times New Roman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99E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99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1268E29-8BED-49B7-A497-03CA4F28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7</Pages>
  <Words>3387</Words>
  <Characters>19310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RePack by Diakov</cp:lastModifiedBy>
  <cp:revision>266</cp:revision>
  <dcterms:created xsi:type="dcterms:W3CDTF">2018-03-13T11:17:00Z</dcterms:created>
  <dcterms:modified xsi:type="dcterms:W3CDTF">2019-09-06T13:20:00Z</dcterms:modified>
</cp:coreProperties>
</file>